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2E34" w14:textId="7ADD0FCA" w:rsidR="00205C07" w:rsidRPr="00C8626A" w:rsidRDefault="00C315C0" w:rsidP="00410C69">
      <w:pPr>
        <w:rPr>
          <w:rFonts w:asciiTheme="majorHAnsi" w:hAnsiTheme="majorHAnsi" w:cstheme="majorHAnsi"/>
          <w:b/>
          <w:b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Dr. </w:t>
      </w:r>
      <w:r w:rsidR="00205C07" w:rsidRPr="00C8626A">
        <w:rPr>
          <w:rFonts w:asciiTheme="majorHAnsi" w:hAnsiTheme="majorHAnsi" w:cstheme="majorHAnsi"/>
          <w:b/>
          <w:bCs/>
          <w:color w:val="1F497D" w:themeColor="text2"/>
        </w:rPr>
        <w:t>Khaled Nasr DPT.MS.PT</w:t>
      </w:r>
    </w:p>
    <w:p w14:paraId="44BE1C98" w14:textId="3C7DBC95" w:rsidR="00345AC2" w:rsidRPr="00C8626A" w:rsidRDefault="00A76DCF" w:rsidP="00A76DCF">
      <w:pPr>
        <w:rPr>
          <w:rFonts w:asciiTheme="majorHAnsi" w:hAnsiTheme="majorHAnsi" w:cstheme="majorHAnsi"/>
          <w:b/>
          <w:b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>Doctor of Physical Therapy</w:t>
      </w:r>
    </w:p>
    <w:p w14:paraId="3EB86F2E" w14:textId="44A5B53E" w:rsidR="009B0909" w:rsidRPr="00C8626A" w:rsidRDefault="009B0909" w:rsidP="009B0909">
      <w:pPr>
        <w:rPr>
          <w:rFonts w:asciiTheme="majorHAnsi" w:hAnsiTheme="majorHAnsi" w:cstheme="majorHAnsi"/>
          <w:b/>
          <w:b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Rehabilitation &amp; Wellness Consultant </w:t>
      </w:r>
    </w:p>
    <w:p w14:paraId="4E1D2FBF" w14:textId="2D532BD7" w:rsidR="001019FA" w:rsidRDefault="00CA7AB0" w:rsidP="00CA7AB0">
      <w:pPr>
        <w:rPr>
          <w:rFonts w:asciiTheme="majorHAnsi" w:hAnsiTheme="majorHAnsi" w:cstheme="majorHAnsi"/>
          <w:b/>
          <w:bCs/>
          <w:color w:val="1F497D" w:themeColor="text2"/>
        </w:rPr>
      </w:pPr>
      <w:r>
        <w:rPr>
          <w:rFonts w:asciiTheme="majorHAnsi" w:hAnsiTheme="majorHAnsi" w:cstheme="majorHAnsi"/>
          <w:b/>
          <w:bCs/>
          <w:color w:val="1F497D" w:themeColor="text2"/>
        </w:rPr>
        <w:t>1368 Academy Lane, Teaneck, NJ, 07666</w:t>
      </w:r>
    </w:p>
    <w:p w14:paraId="148F0591" w14:textId="2E214855" w:rsidR="00CA7AB0" w:rsidRDefault="00621A46" w:rsidP="00CA7AB0">
      <w:pPr>
        <w:rPr>
          <w:rFonts w:asciiTheme="majorHAnsi" w:hAnsiTheme="majorHAnsi" w:cstheme="majorHAnsi"/>
          <w:b/>
          <w:bCs/>
          <w:color w:val="1F497D" w:themeColor="text2"/>
        </w:rPr>
      </w:pPr>
      <w:r>
        <w:rPr>
          <w:rFonts w:asciiTheme="majorHAnsi" w:hAnsiTheme="majorHAnsi" w:cstheme="majorHAnsi"/>
          <w:b/>
          <w:bCs/>
          <w:color w:val="1F497D" w:themeColor="text2"/>
        </w:rPr>
        <w:t>+13474008698</w:t>
      </w:r>
    </w:p>
    <w:p w14:paraId="4DE0B6DA" w14:textId="38B1DD23" w:rsidR="00621A46" w:rsidRPr="00C8626A" w:rsidRDefault="00621A46" w:rsidP="00CA7AB0">
      <w:pPr>
        <w:rPr>
          <w:rFonts w:asciiTheme="majorHAnsi" w:hAnsiTheme="majorHAnsi" w:cstheme="majorHAnsi"/>
          <w:b/>
          <w:bCs/>
          <w:color w:val="1F497D" w:themeColor="text2"/>
        </w:rPr>
      </w:pPr>
      <w:r>
        <w:rPr>
          <w:rFonts w:asciiTheme="majorHAnsi" w:hAnsiTheme="majorHAnsi" w:cstheme="majorHAnsi"/>
          <w:b/>
          <w:bCs/>
          <w:color w:val="1F497D" w:themeColor="text2"/>
        </w:rPr>
        <w:t>Khaled</w:t>
      </w:r>
      <w:r w:rsidR="00944CAA">
        <w:rPr>
          <w:rFonts w:asciiTheme="majorHAnsi" w:hAnsiTheme="majorHAnsi" w:cstheme="majorHAnsi"/>
          <w:b/>
          <w:bCs/>
          <w:color w:val="1F497D" w:themeColor="text2"/>
        </w:rPr>
        <w:t>PT@gmail.com</w:t>
      </w:r>
    </w:p>
    <w:p w14:paraId="103B08C7" w14:textId="3035DA4D" w:rsidR="00C315C0" w:rsidRPr="00C8626A" w:rsidRDefault="00C315C0" w:rsidP="00A72E86">
      <w:pPr>
        <w:rPr>
          <w:rFonts w:asciiTheme="majorHAnsi" w:hAnsiTheme="majorHAnsi" w:cstheme="majorHAnsi"/>
          <w:b/>
          <w:bCs/>
          <w:color w:val="1F497D" w:themeColor="text2"/>
        </w:rPr>
      </w:pPr>
    </w:p>
    <w:p w14:paraId="4E0352AB" w14:textId="77777777" w:rsidR="00C315C0" w:rsidRPr="00C8626A" w:rsidRDefault="00C315C0" w:rsidP="00205C07">
      <w:pPr>
        <w:rPr>
          <w:rFonts w:asciiTheme="majorHAnsi" w:hAnsiTheme="majorHAnsi" w:cstheme="majorHAnsi"/>
          <w:b/>
          <w:bCs/>
          <w:color w:val="1F497D" w:themeColor="text2"/>
        </w:rPr>
      </w:pPr>
    </w:p>
    <w:p w14:paraId="7B23A170" w14:textId="1703F88A" w:rsidR="00C315C0" w:rsidRPr="00C8626A" w:rsidRDefault="00205C07" w:rsidP="009C0144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i/>
          <w:iCs/>
          <w:color w:val="1F497D" w:themeColor="text2"/>
        </w:rPr>
        <w:t xml:space="preserve">Profile </w:t>
      </w:r>
      <w:r w:rsidRPr="00C8626A">
        <w:rPr>
          <w:rFonts w:asciiTheme="majorHAnsi" w:hAnsiTheme="majorHAnsi" w:cstheme="majorHAnsi"/>
          <w:color w:val="1F497D" w:themeColor="text2"/>
        </w:rPr>
        <w:t xml:space="preserve">        </w:t>
      </w:r>
      <w:r w:rsidR="00E53B6B" w:rsidRPr="00C8626A">
        <w:rPr>
          <w:rFonts w:asciiTheme="majorHAnsi" w:hAnsiTheme="majorHAnsi" w:cstheme="majorHAnsi"/>
          <w:color w:val="1F497D" w:themeColor="text2"/>
        </w:rPr>
        <w:t xml:space="preserve">   </w:t>
      </w:r>
    </w:p>
    <w:p w14:paraId="2B926601" w14:textId="4E8FC603" w:rsidR="009F12A0" w:rsidRDefault="00C315C0" w:rsidP="009F12A0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 xml:space="preserve">                       </w:t>
      </w:r>
      <w:r w:rsidR="009F12A0" w:rsidRPr="009F12A0">
        <w:rPr>
          <w:rFonts w:asciiTheme="majorHAnsi" w:hAnsiTheme="majorHAnsi" w:cstheme="majorHAnsi"/>
          <w:color w:val="1F497D" w:themeColor="text2"/>
        </w:rPr>
        <w:t>Dr. Nasr is an internationally licensed Doctor of Physical Therapy with Physical Therapy board certifications from the USA, Australia, New Zealand, and Egypt.</w:t>
      </w:r>
    </w:p>
    <w:p w14:paraId="7CAC4065" w14:textId="77777777" w:rsidR="009F12A0" w:rsidRP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2A5FF7A7" w14:textId="772F64B0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  <w:r w:rsidRPr="009F12A0">
        <w:rPr>
          <w:rFonts w:asciiTheme="majorHAnsi" w:hAnsiTheme="majorHAnsi" w:cstheme="majorHAnsi"/>
          <w:color w:val="1F497D" w:themeColor="text2"/>
        </w:rPr>
        <w:t>Dr. Nasr has over twenty-five years of post-graduate experience in most Physical Therapy settings mostly private practice, home care, and corporate settings, his experience includes a wide variety of specialties focused on musculoskeletal, pelvic health, geriatrics, and corporate wellness with a strong emphasis on manual therapy and advanced therapeutic techniques focused on integrating manual-based approach and therapeutic exercises in rehabilitation, Recently, Khaled accomplished a certificate from World Health organization in Post-Covid rehabilitation.</w:t>
      </w:r>
    </w:p>
    <w:p w14:paraId="7036B9D5" w14:textId="77777777" w:rsidR="009F12A0" w:rsidRP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3EAC797D" w14:textId="5697F98C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  <w:r w:rsidRPr="009F12A0">
        <w:rPr>
          <w:rFonts w:asciiTheme="majorHAnsi" w:hAnsiTheme="majorHAnsi" w:cstheme="majorHAnsi"/>
          <w:color w:val="1F497D" w:themeColor="text2"/>
        </w:rPr>
        <w:t xml:space="preserve">Khaled graduated from Cairo University in 1992 with an honors degree in Physical Therapy and </w:t>
      </w:r>
      <w:r w:rsidRPr="009F12A0">
        <w:rPr>
          <w:rFonts w:asciiTheme="majorHAnsi" w:hAnsiTheme="majorHAnsi" w:cstheme="majorHAnsi"/>
          <w:color w:val="1F497D" w:themeColor="text2"/>
        </w:rPr>
        <w:t>Masters</w:t>
      </w:r>
      <w:r w:rsidRPr="009F12A0">
        <w:rPr>
          <w:rFonts w:asciiTheme="majorHAnsi" w:hAnsiTheme="majorHAnsi" w:cstheme="majorHAnsi"/>
          <w:color w:val="1F497D" w:themeColor="text2"/>
        </w:rPr>
        <w:t xml:space="preserve"> in 1998. He gained his doctorate degree in Physical Therapy from Nova Southeastern University in Fort Lauderdale (2007). Also, Dr. Nasr has also gained certification in pelvic floor rehabilitation from Herman &amp; Wallace Pelvic Rehabilitation Institute.</w:t>
      </w:r>
    </w:p>
    <w:p w14:paraId="1F4D6619" w14:textId="77777777" w:rsidR="009F12A0" w:rsidRP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79BD969C" w14:textId="775298AE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  <w:r w:rsidRPr="009F12A0">
        <w:rPr>
          <w:rFonts w:asciiTheme="majorHAnsi" w:hAnsiTheme="majorHAnsi" w:cstheme="majorHAnsi"/>
          <w:color w:val="1F497D" w:themeColor="text2"/>
        </w:rPr>
        <w:t>Dr. Nasr is the founder of Core Basics Physical therapy &amp; Wellness. Core Basics Physical therapy is the unique practice located in the heart of Manhattan dedicated to assisting nearby corporate clients to achieve their rehabilitative needs.</w:t>
      </w:r>
    </w:p>
    <w:p w14:paraId="36B855FB" w14:textId="77777777" w:rsidR="009F12A0" w:rsidRP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7947D594" w14:textId="58C740F2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  <w:r w:rsidRPr="009F12A0">
        <w:rPr>
          <w:rFonts w:asciiTheme="majorHAnsi" w:hAnsiTheme="majorHAnsi" w:cstheme="majorHAnsi"/>
          <w:color w:val="1F497D" w:themeColor="text2"/>
        </w:rPr>
        <w:t xml:space="preserve">Also, Dr. Nasr is the founder of Men's Physical Therapy in NJ. In Men's PT, we </w:t>
      </w:r>
      <w:proofErr w:type="gramStart"/>
      <w:r w:rsidRPr="009F12A0">
        <w:rPr>
          <w:rFonts w:asciiTheme="majorHAnsi" w:hAnsiTheme="majorHAnsi" w:cstheme="majorHAnsi"/>
          <w:color w:val="1F497D" w:themeColor="text2"/>
        </w:rPr>
        <w:t>were dedicated to providing</w:t>
      </w:r>
      <w:proofErr w:type="gramEnd"/>
      <w:r w:rsidRPr="009F12A0">
        <w:rPr>
          <w:rFonts w:asciiTheme="majorHAnsi" w:hAnsiTheme="majorHAnsi" w:cstheme="majorHAnsi"/>
          <w:color w:val="1F497D" w:themeColor="text2"/>
        </w:rPr>
        <w:t xml:space="preserve"> specializing in providing pelvic health and geriatrics rehabilitation services in a comfortable and supportive atmosphere.</w:t>
      </w:r>
    </w:p>
    <w:p w14:paraId="6F1357AE" w14:textId="77777777" w:rsidR="009F12A0" w:rsidRP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53D99928" w14:textId="5417B142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  <w:r w:rsidRPr="009F12A0">
        <w:rPr>
          <w:rFonts w:asciiTheme="majorHAnsi" w:hAnsiTheme="majorHAnsi" w:cstheme="majorHAnsi"/>
          <w:color w:val="1F497D" w:themeColor="text2"/>
        </w:rPr>
        <w:t xml:space="preserve">In 2011 Dr. Nasr created Onsite Rehab and Fitness, A mobile practice devoted to providing home-based rehabilitation services to older </w:t>
      </w:r>
      <w:r w:rsidRPr="009F12A0">
        <w:rPr>
          <w:rFonts w:asciiTheme="majorHAnsi" w:hAnsiTheme="majorHAnsi" w:cstheme="majorHAnsi"/>
          <w:color w:val="1F497D" w:themeColor="text2"/>
        </w:rPr>
        <w:t>adults’</w:t>
      </w:r>
      <w:r w:rsidRPr="009F12A0">
        <w:rPr>
          <w:rFonts w:asciiTheme="majorHAnsi" w:hAnsiTheme="majorHAnsi" w:cstheme="majorHAnsi"/>
          <w:color w:val="1F497D" w:themeColor="text2"/>
        </w:rPr>
        <w:t xml:space="preserve"> populations in NYC.</w:t>
      </w:r>
    </w:p>
    <w:p w14:paraId="2BF82557" w14:textId="77777777" w:rsidR="009F12A0" w:rsidRP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5DD58040" w14:textId="4042A176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  <w:r w:rsidRPr="009F12A0">
        <w:rPr>
          <w:rFonts w:asciiTheme="majorHAnsi" w:hAnsiTheme="majorHAnsi" w:cstheme="majorHAnsi"/>
          <w:color w:val="1F497D" w:themeColor="text2"/>
        </w:rPr>
        <w:t>Dr. Nasr is the former Clinical Director of the Physical Therapy Clinic at Morgan Stanley Corporation and currently, he is serving as Wellness &amp; Rehabilitation consultant at Afiniti Inc. in Washington Dc</w:t>
      </w:r>
      <w:r>
        <w:rPr>
          <w:rFonts w:asciiTheme="majorHAnsi" w:hAnsiTheme="majorHAnsi" w:cstheme="majorHAnsi"/>
          <w:color w:val="1F497D" w:themeColor="text2"/>
        </w:rPr>
        <w:t>.</w:t>
      </w:r>
    </w:p>
    <w:p w14:paraId="57390AF3" w14:textId="77777777" w:rsidR="009F12A0" w:rsidRP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4136898E" w14:textId="5DF519EF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 w:cstheme="majorHAnsi"/>
          <w:color w:val="1F497D" w:themeColor="text2"/>
        </w:rPr>
        <w:t xml:space="preserve">Lately, </w:t>
      </w:r>
      <w:r w:rsidRPr="009F12A0">
        <w:rPr>
          <w:rFonts w:asciiTheme="majorHAnsi" w:hAnsiTheme="majorHAnsi" w:cstheme="majorHAnsi"/>
          <w:color w:val="1F497D" w:themeColor="text2"/>
        </w:rPr>
        <w:t>Dr. Nasr has gained a certification in Cancer rehabilitation from Pink &amp; Steel foundation in Auckland New Zealand.</w:t>
      </w:r>
    </w:p>
    <w:p w14:paraId="327FD661" w14:textId="77777777" w:rsidR="009F12A0" w:rsidRDefault="009F12A0" w:rsidP="009F12A0">
      <w:pPr>
        <w:rPr>
          <w:rFonts w:asciiTheme="majorHAnsi" w:hAnsiTheme="majorHAnsi" w:cstheme="majorHAnsi"/>
          <w:color w:val="1F497D" w:themeColor="text2"/>
        </w:rPr>
      </w:pPr>
    </w:p>
    <w:p w14:paraId="1973A6A7" w14:textId="41A1DA05" w:rsidR="00F10857" w:rsidRPr="00C8626A" w:rsidRDefault="00205C07" w:rsidP="009F12A0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i/>
          <w:iCs/>
          <w:color w:val="1F497D" w:themeColor="text2"/>
        </w:rPr>
        <w:lastRenderedPageBreak/>
        <w:t>Education</w:t>
      </w:r>
    </w:p>
    <w:p w14:paraId="7E472740" w14:textId="1092D955" w:rsidR="00205C07" w:rsidRPr="000F5795" w:rsidRDefault="00205C07" w:rsidP="000F5795">
      <w:pPr>
        <w:ind w:left="1440" w:hanging="1440"/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i/>
          <w:iCs/>
          <w:color w:val="1F497D" w:themeColor="text2"/>
        </w:rPr>
        <w:t xml:space="preserve">           </w:t>
      </w:r>
    </w:p>
    <w:p w14:paraId="208D2928" w14:textId="7A408C15" w:rsidR="009F12A0" w:rsidRDefault="009F12A0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 w:cstheme="majorHAnsi"/>
          <w:color w:val="1F497D" w:themeColor="text2"/>
        </w:rPr>
        <w:t>Certified</w:t>
      </w:r>
      <w:r>
        <w:rPr>
          <w:rFonts w:asciiTheme="majorHAnsi" w:hAnsiTheme="majorHAnsi" w:cstheme="majorHAnsi"/>
          <w:color w:val="1F497D" w:themeColor="text2"/>
        </w:rPr>
        <w:t xml:space="preserve"> Post Covid Rehabilitation Consultant, WHO                          2021</w:t>
      </w:r>
    </w:p>
    <w:p w14:paraId="1DA0D9CB" w14:textId="276D20B9" w:rsidR="00974E99" w:rsidRDefault="00974E99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 w:cstheme="majorHAnsi"/>
          <w:color w:val="1F497D" w:themeColor="text2"/>
        </w:rPr>
        <w:t>Certified Cancer Rehabilitation Consultant, Pink &amp; Steel NZ               2020</w:t>
      </w:r>
    </w:p>
    <w:p w14:paraId="32A8B6CD" w14:textId="5621374B" w:rsidR="00205C07" w:rsidRPr="00C8626A" w:rsidRDefault="00205C07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>Doctorate Degree (DPT) in Physical Therapy,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NSU, FL         </w:t>
      </w:r>
      <w:r w:rsidRPr="00C8626A">
        <w:rPr>
          <w:rFonts w:asciiTheme="majorHAnsi" w:hAnsiTheme="majorHAnsi" w:cstheme="majorHAnsi"/>
          <w:color w:val="1F497D" w:themeColor="text2"/>
        </w:rPr>
        <w:t xml:space="preserve">         </w:t>
      </w:r>
      <w:r w:rsidR="00F91D0D" w:rsidRPr="00C8626A">
        <w:rPr>
          <w:rFonts w:asciiTheme="majorHAnsi" w:hAnsiTheme="majorHAnsi" w:cstheme="majorHAnsi"/>
          <w:color w:val="1F497D" w:themeColor="text2"/>
        </w:rPr>
        <w:t xml:space="preserve">       </w:t>
      </w:r>
      <w:r w:rsidR="00C8626A">
        <w:rPr>
          <w:rFonts w:asciiTheme="majorHAnsi" w:hAnsiTheme="majorHAnsi" w:cstheme="majorHAnsi"/>
          <w:color w:val="1F497D" w:themeColor="text2"/>
        </w:rPr>
        <w:t xml:space="preserve"> </w:t>
      </w:r>
      <w:r w:rsidRPr="00C8626A">
        <w:rPr>
          <w:rFonts w:asciiTheme="majorHAnsi" w:hAnsiTheme="majorHAnsi" w:cstheme="majorHAnsi"/>
          <w:color w:val="1F497D" w:themeColor="text2"/>
        </w:rPr>
        <w:t>2007</w:t>
      </w:r>
    </w:p>
    <w:p w14:paraId="0D79950B" w14:textId="16124657" w:rsidR="00205C07" w:rsidRPr="00C8626A" w:rsidRDefault="00205C07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>Certified Ergonomic Specialist, Ba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ck School of Atlanta, GA   </w:t>
      </w:r>
      <w:r w:rsidRPr="00C8626A">
        <w:rPr>
          <w:rFonts w:asciiTheme="majorHAnsi" w:hAnsiTheme="majorHAnsi" w:cstheme="majorHAnsi"/>
          <w:color w:val="1F497D" w:themeColor="text2"/>
        </w:rPr>
        <w:t xml:space="preserve">        </w:t>
      </w:r>
      <w:r w:rsidR="00F91D0D" w:rsidRPr="00C8626A">
        <w:rPr>
          <w:rFonts w:asciiTheme="majorHAnsi" w:hAnsiTheme="majorHAnsi" w:cstheme="majorHAnsi"/>
          <w:color w:val="1F497D" w:themeColor="text2"/>
        </w:rPr>
        <w:t xml:space="preserve">     </w:t>
      </w:r>
      <w:r w:rsidR="00C8626A">
        <w:rPr>
          <w:rFonts w:asciiTheme="majorHAnsi" w:hAnsiTheme="majorHAnsi" w:cstheme="majorHAnsi"/>
          <w:color w:val="1F497D" w:themeColor="text2"/>
        </w:rPr>
        <w:t xml:space="preserve"> </w:t>
      </w:r>
      <w:r w:rsidRPr="00C8626A">
        <w:rPr>
          <w:rFonts w:asciiTheme="majorHAnsi" w:hAnsiTheme="majorHAnsi" w:cstheme="majorHAnsi"/>
          <w:color w:val="1F497D" w:themeColor="text2"/>
        </w:rPr>
        <w:t>2005</w:t>
      </w:r>
    </w:p>
    <w:p w14:paraId="0C576DD0" w14:textId="50097675" w:rsidR="00205C07" w:rsidRPr="00C8626A" w:rsidRDefault="00205C07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>Certified Personal Trainer, National Institute of End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urance, CA      </w:t>
      </w:r>
      <w:r w:rsidR="00F91D0D" w:rsidRPr="00C8626A">
        <w:rPr>
          <w:rFonts w:asciiTheme="majorHAnsi" w:hAnsiTheme="majorHAnsi" w:cstheme="majorHAnsi"/>
          <w:color w:val="1F497D" w:themeColor="text2"/>
        </w:rPr>
        <w:t xml:space="preserve">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</w:t>
      </w:r>
      <w:r w:rsidR="00C8626A">
        <w:rPr>
          <w:rFonts w:asciiTheme="majorHAnsi" w:hAnsiTheme="majorHAnsi" w:cstheme="majorHAnsi"/>
          <w:color w:val="1F497D" w:themeColor="text2"/>
        </w:rPr>
        <w:t xml:space="preserve"> </w:t>
      </w:r>
      <w:r w:rsidRPr="00C8626A">
        <w:rPr>
          <w:rFonts w:asciiTheme="majorHAnsi" w:hAnsiTheme="majorHAnsi" w:cstheme="majorHAnsi"/>
          <w:color w:val="1F497D" w:themeColor="text2"/>
        </w:rPr>
        <w:t>2004</w:t>
      </w:r>
    </w:p>
    <w:p w14:paraId="111C7B7D" w14:textId="02452A61" w:rsidR="00205C07" w:rsidRPr="00C8626A" w:rsidRDefault="00205C07" w:rsidP="00C8626A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 xml:space="preserve">Licensed Physical Therapist, New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York, NY         </w:t>
      </w:r>
      <w:r w:rsidRPr="00C8626A">
        <w:rPr>
          <w:rFonts w:asciiTheme="majorHAnsi" w:hAnsiTheme="majorHAnsi" w:cstheme="majorHAnsi"/>
          <w:color w:val="1F497D" w:themeColor="text2"/>
        </w:rPr>
        <w:t xml:space="preserve">                            </w:t>
      </w:r>
      <w:r w:rsidR="00C8626A">
        <w:rPr>
          <w:rFonts w:asciiTheme="majorHAnsi" w:hAnsiTheme="majorHAnsi" w:cstheme="majorHAnsi"/>
          <w:color w:val="1F497D" w:themeColor="text2"/>
        </w:rPr>
        <w:t xml:space="preserve">        </w:t>
      </w:r>
      <w:r w:rsidRPr="00C8626A">
        <w:rPr>
          <w:rFonts w:asciiTheme="majorHAnsi" w:hAnsiTheme="majorHAnsi" w:cstheme="majorHAnsi"/>
          <w:color w:val="1F497D" w:themeColor="text2"/>
        </w:rPr>
        <w:t>2003</w:t>
      </w:r>
    </w:p>
    <w:p w14:paraId="0CBA235C" w14:textId="6B8C5927" w:rsidR="00205C07" w:rsidRPr="00C8626A" w:rsidRDefault="00205C07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 xml:space="preserve">Licensed Physical Therapist, New South Wales, Australia 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            </w:t>
      </w:r>
      <w:r w:rsidRPr="00C8626A">
        <w:rPr>
          <w:rFonts w:asciiTheme="majorHAnsi" w:hAnsiTheme="majorHAnsi" w:cstheme="majorHAnsi"/>
          <w:color w:val="1F497D" w:themeColor="text2"/>
        </w:rPr>
        <w:t xml:space="preserve"> </w:t>
      </w:r>
      <w:r w:rsidR="00E766F0">
        <w:rPr>
          <w:rFonts w:asciiTheme="majorHAnsi" w:hAnsiTheme="majorHAnsi" w:cstheme="majorHAnsi"/>
          <w:color w:val="1F497D" w:themeColor="text2"/>
        </w:rPr>
        <w:t xml:space="preserve">   </w:t>
      </w:r>
      <w:r w:rsidRPr="00C8626A">
        <w:rPr>
          <w:rFonts w:asciiTheme="majorHAnsi" w:hAnsiTheme="majorHAnsi" w:cstheme="majorHAnsi"/>
          <w:color w:val="1F497D" w:themeColor="text2"/>
        </w:rPr>
        <w:t>2002</w:t>
      </w:r>
    </w:p>
    <w:p w14:paraId="5BEB35B2" w14:textId="3E6CB5EF" w:rsidR="00205C07" w:rsidRPr="00C8626A" w:rsidRDefault="008501FD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>Certified Manual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 Therapist by Mulligan, New Zealand 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                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 </w:t>
      </w:r>
      <w:r w:rsidR="00E766F0">
        <w:rPr>
          <w:rFonts w:asciiTheme="majorHAnsi" w:hAnsiTheme="majorHAnsi" w:cstheme="majorHAnsi"/>
          <w:color w:val="1F497D" w:themeColor="text2"/>
        </w:rPr>
        <w:t xml:space="preserve">    </w:t>
      </w:r>
      <w:r w:rsidR="00205C07" w:rsidRPr="00C8626A">
        <w:rPr>
          <w:rFonts w:asciiTheme="majorHAnsi" w:hAnsiTheme="majorHAnsi" w:cstheme="majorHAnsi"/>
          <w:color w:val="1F497D" w:themeColor="text2"/>
        </w:rPr>
        <w:t>2000</w:t>
      </w:r>
    </w:p>
    <w:p w14:paraId="6977CD1F" w14:textId="598E8101" w:rsidR="00205C07" w:rsidRPr="00C8626A" w:rsidRDefault="00205C07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 xml:space="preserve">Licensed Physical Therapist, New Zealand                 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                </w:t>
      </w:r>
      <w:r w:rsidRPr="00C8626A">
        <w:rPr>
          <w:rFonts w:asciiTheme="majorHAnsi" w:hAnsiTheme="majorHAnsi" w:cstheme="majorHAnsi"/>
          <w:color w:val="1F497D" w:themeColor="text2"/>
        </w:rPr>
        <w:t xml:space="preserve">     </w:t>
      </w:r>
      <w:r w:rsidR="00E766F0">
        <w:rPr>
          <w:rFonts w:asciiTheme="majorHAnsi" w:hAnsiTheme="majorHAnsi" w:cstheme="majorHAnsi"/>
          <w:color w:val="1F497D" w:themeColor="text2"/>
        </w:rPr>
        <w:t xml:space="preserve">     </w:t>
      </w:r>
      <w:r w:rsidRPr="00C8626A">
        <w:rPr>
          <w:rFonts w:asciiTheme="majorHAnsi" w:hAnsiTheme="majorHAnsi" w:cstheme="majorHAnsi"/>
          <w:color w:val="1F497D" w:themeColor="text2"/>
        </w:rPr>
        <w:t>1999</w:t>
      </w:r>
    </w:p>
    <w:p w14:paraId="340507D6" w14:textId="25EA57A7" w:rsidR="00205C07" w:rsidRPr="00C8626A" w:rsidRDefault="000B24FF" w:rsidP="00F10857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>Master’s degree in physical therapy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, Cairo, Egypt  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                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          </w:t>
      </w:r>
      <w:r w:rsidR="00E766F0">
        <w:rPr>
          <w:rFonts w:asciiTheme="majorHAnsi" w:hAnsiTheme="majorHAnsi" w:cstheme="majorHAnsi"/>
          <w:color w:val="1F497D" w:themeColor="text2"/>
        </w:rPr>
        <w:t xml:space="preserve">  </w:t>
      </w:r>
      <w:r w:rsidR="00205C07" w:rsidRPr="00C8626A">
        <w:rPr>
          <w:rFonts w:asciiTheme="majorHAnsi" w:hAnsiTheme="majorHAnsi" w:cstheme="majorHAnsi"/>
          <w:color w:val="1F497D" w:themeColor="text2"/>
        </w:rPr>
        <w:t>1998</w:t>
      </w:r>
    </w:p>
    <w:p w14:paraId="16937ADA" w14:textId="5981A3CE" w:rsidR="000B24FF" w:rsidRPr="00427426" w:rsidRDefault="000B24FF" w:rsidP="00427426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color w:val="1F497D" w:themeColor="text2"/>
        </w:rPr>
        <w:t>Bachelor’s Degree in physical therapy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, Cairo Egypt     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                 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   </w:t>
      </w:r>
      <w:r w:rsidR="00E766F0">
        <w:rPr>
          <w:rFonts w:asciiTheme="majorHAnsi" w:hAnsiTheme="majorHAnsi" w:cstheme="majorHAnsi"/>
          <w:color w:val="1F497D" w:themeColor="text2"/>
        </w:rPr>
        <w:t xml:space="preserve">   </w:t>
      </w:r>
      <w:r w:rsidR="00205C07" w:rsidRPr="00C8626A">
        <w:rPr>
          <w:rFonts w:asciiTheme="majorHAnsi" w:hAnsiTheme="majorHAnsi" w:cstheme="majorHAnsi"/>
          <w:color w:val="1F497D" w:themeColor="text2"/>
        </w:rPr>
        <w:t>1992</w:t>
      </w:r>
    </w:p>
    <w:p w14:paraId="567B5347" w14:textId="77777777" w:rsidR="000B24FF" w:rsidRDefault="000B24FF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5501E50C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44BCE4C3" w14:textId="77777777" w:rsidR="00974E99" w:rsidRPr="00C8626A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6C0F6853" w14:textId="59CF8FDA" w:rsidR="00205C07" w:rsidRPr="00C8626A" w:rsidRDefault="00205C07" w:rsidP="000C73F6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i/>
          <w:iCs/>
          <w:color w:val="1F497D" w:themeColor="text2"/>
        </w:rPr>
        <w:t>Career History</w:t>
      </w:r>
    </w:p>
    <w:p w14:paraId="7F24C4B4" w14:textId="1EF0BB2B" w:rsidR="00AA4EE4" w:rsidRDefault="00AA4EE4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14493631" w14:textId="77777777" w:rsidR="009F12A0" w:rsidRPr="00C8626A" w:rsidRDefault="009F12A0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472142B9" w14:textId="77777777" w:rsidR="00B8587F" w:rsidRPr="00C8626A" w:rsidRDefault="00B8587F" w:rsidP="00B8587F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Afiniti Inc, Washington DC </w:t>
      </w:r>
      <w:r w:rsidRPr="00C8626A">
        <w:rPr>
          <w:rFonts w:asciiTheme="majorHAnsi" w:hAnsiTheme="majorHAnsi" w:cstheme="majorHAnsi"/>
          <w:color w:val="1F497D" w:themeColor="text2"/>
        </w:rPr>
        <w:t xml:space="preserve">                                                                  </w:t>
      </w:r>
      <w:r>
        <w:rPr>
          <w:rFonts w:asciiTheme="majorHAnsi" w:hAnsiTheme="majorHAnsi" w:cstheme="majorHAnsi"/>
          <w:color w:val="1F497D" w:themeColor="text2"/>
        </w:rPr>
        <w:t xml:space="preserve">        </w:t>
      </w:r>
      <w:r w:rsidRPr="000B2420">
        <w:rPr>
          <w:rFonts w:asciiTheme="majorHAnsi" w:hAnsiTheme="majorHAnsi" w:cstheme="majorHAnsi"/>
          <w:b/>
          <w:bCs/>
          <w:color w:val="1F497D" w:themeColor="text2"/>
        </w:rPr>
        <w:t>Dec 2018: Present</w:t>
      </w:r>
    </w:p>
    <w:p w14:paraId="62099A75" w14:textId="77777777" w:rsidR="00B8587F" w:rsidRPr="00C8626A" w:rsidRDefault="00B8587F" w:rsidP="00B8587F">
      <w:pPr>
        <w:rPr>
          <w:rFonts w:asciiTheme="majorHAnsi" w:hAnsiTheme="majorHAnsi" w:cstheme="majorHAnsi"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Wellness &amp; Rehabilitation Consultant </w:t>
      </w:r>
    </w:p>
    <w:p w14:paraId="39BDCF89" w14:textId="151CBBFE" w:rsidR="002429E1" w:rsidRPr="00C8626A" w:rsidRDefault="002429E1" w:rsidP="002429E1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Core Basics Physical Therapy &amp; Wellness                                                 </w:t>
      </w:r>
      <w:r w:rsidR="003D2522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June </w:t>
      </w:r>
      <w:r w:rsidR="001E76CB" w:rsidRPr="000B2420">
        <w:rPr>
          <w:rFonts w:asciiTheme="majorHAnsi" w:hAnsiTheme="majorHAnsi" w:cstheme="majorHAnsi"/>
          <w:b/>
          <w:bCs/>
          <w:color w:val="1F497D" w:themeColor="text2"/>
        </w:rPr>
        <w:t>2013:</w:t>
      </w:r>
      <w:r w:rsidR="00427426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 </w:t>
      </w:r>
      <w:r w:rsidR="0082101F">
        <w:rPr>
          <w:rFonts w:asciiTheme="majorHAnsi" w:hAnsiTheme="majorHAnsi" w:cstheme="majorHAnsi"/>
          <w:b/>
          <w:bCs/>
          <w:color w:val="1F497D" w:themeColor="text2"/>
        </w:rPr>
        <w:t xml:space="preserve">Feb </w:t>
      </w:r>
      <w:r w:rsidR="00CD6BD6">
        <w:rPr>
          <w:rFonts w:asciiTheme="majorHAnsi" w:hAnsiTheme="majorHAnsi" w:cstheme="majorHAnsi"/>
          <w:b/>
          <w:bCs/>
          <w:color w:val="1F497D" w:themeColor="text2"/>
        </w:rPr>
        <w:t>2018</w:t>
      </w:r>
    </w:p>
    <w:p w14:paraId="57DEE1BD" w14:textId="6F97B900" w:rsidR="00410C69" w:rsidRPr="00CD6BD6" w:rsidRDefault="002429E1" w:rsidP="00CD6BD6">
      <w:pPr>
        <w:rPr>
          <w:rFonts w:asciiTheme="majorHAnsi" w:hAnsiTheme="majorHAnsi" w:cstheme="majorHAnsi"/>
          <w:i/>
          <w:iCs/>
          <w:color w:val="1F497D" w:themeColor="text2"/>
          <w:u w:val="single"/>
        </w:rPr>
      </w:pPr>
      <w:r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Founder </w:t>
      </w:r>
      <w:hyperlink r:id="rId5" w:history="1">
        <w:r w:rsidRPr="00C8626A">
          <w:rPr>
            <w:rStyle w:val="Hyperlink"/>
            <w:rFonts w:asciiTheme="majorHAnsi" w:hAnsiTheme="majorHAnsi" w:cstheme="majorHAnsi"/>
            <w:i/>
            <w:iCs/>
            <w:color w:val="1F497D" w:themeColor="text2"/>
          </w:rPr>
          <w:t>www.corebasicsPT.com</w:t>
        </w:r>
      </w:hyperlink>
    </w:p>
    <w:p w14:paraId="053C70EC" w14:textId="32B6D5BD" w:rsidR="007E3DC5" w:rsidRPr="00C8626A" w:rsidRDefault="007E3DC5" w:rsidP="007E3DC5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>Men’s Physical Therapy,</w:t>
      </w:r>
      <w:r w:rsidRPr="00C8626A">
        <w:rPr>
          <w:rFonts w:asciiTheme="majorHAnsi" w:hAnsiTheme="majorHAnsi" w:cstheme="majorHAnsi"/>
          <w:color w:val="1F497D" w:themeColor="text2"/>
        </w:rPr>
        <w:t xml:space="preserve"> NJ                                                                         </w:t>
      </w:r>
      <w:r w:rsidR="000B2420" w:rsidRPr="000B2420">
        <w:rPr>
          <w:rFonts w:asciiTheme="majorHAnsi" w:hAnsiTheme="majorHAnsi" w:cstheme="majorHAnsi"/>
          <w:b/>
          <w:bCs/>
          <w:color w:val="1F497D" w:themeColor="text2"/>
        </w:rPr>
        <w:t>May 2015</w:t>
      </w:r>
      <w:r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: </w:t>
      </w:r>
      <w:r w:rsidR="000B2420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 Dec </w:t>
      </w:r>
      <w:r w:rsidRPr="000B2420">
        <w:rPr>
          <w:rFonts w:asciiTheme="majorHAnsi" w:hAnsiTheme="majorHAnsi" w:cstheme="majorHAnsi"/>
          <w:b/>
          <w:bCs/>
          <w:color w:val="1F497D" w:themeColor="text2"/>
        </w:rPr>
        <w:t>2018</w:t>
      </w:r>
    </w:p>
    <w:p w14:paraId="7AC4C866" w14:textId="4C80E16B" w:rsidR="007E3DC5" w:rsidRPr="00C8626A" w:rsidRDefault="007E3DC5" w:rsidP="007E3DC5">
      <w:pPr>
        <w:rPr>
          <w:rFonts w:asciiTheme="majorHAnsi" w:hAnsiTheme="majorHAnsi" w:cstheme="majorHAnsi"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i/>
          <w:iCs/>
          <w:color w:val="1F497D" w:themeColor="text2"/>
        </w:rPr>
        <w:t>Founde</w:t>
      </w:r>
      <w:r w:rsidR="003317F3">
        <w:rPr>
          <w:rFonts w:asciiTheme="majorHAnsi" w:hAnsiTheme="majorHAnsi" w:cstheme="majorHAnsi"/>
          <w:i/>
          <w:iCs/>
          <w:color w:val="1F497D" w:themeColor="text2"/>
        </w:rPr>
        <w:t xml:space="preserve">r &amp; Pelvic Health Consultant. </w:t>
      </w:r>
    </w:p>
    <w:p w14:paraId="5A949DE9" w14:textId="53884D7D" w:rsidR="00DA64CA" w:rsidRPr="000B2420" w:rsidRDefault="00CD6BD6" w:rsidP="00205C07">
      <w:pPr>
        <w:rPr>
          <w:rFonts w:asciiTheme="majorHAnsi" w:hAnsiTheme="majorHAnsi" w:cstheme="majorHAnsi"/>
          <w:b/>
          <w:bCs/>
          <w:color w:val="1F497D" w:themeColor="text2"/>
          <w:lang w:val="en-GB"/>
        </w:rPr>
      </w:pPr>
      <w:r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Onsite Rehab &amp; </w:t>
      </w:r>
      <w:r w:rsidR="00612EFB">
        <w:rPr>
          <w:rFonts w:asciiTheme="majorHAnsi" w:hAnsiTheme="majorHAnsi" w:cstheme="majorHAnsi"/>
          <w:b/>
          <w:bCs/>
          <w:color w:val="1F497D" w:themeColor="text2"/>
          <w:lang w:val="en-GB"/>
        </w:rPr>
        <w:t>Fitness,</w:t>
      </w:r>
      <w:r w:rsidR="003317F3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 NY</w:t>
      </w:r>
      <w:r w:rsidR="003F165E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                              </w:t>
      </w:r>
      <w:r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                          </w:t>
      </w:r>
      <w:r w:rsidR="00224069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              </w:t>
      </w:r>
      <w:r w:rsidR="003F165E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 </w:t>
      </w:r>
      <w:r w:rsid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June 2011</w:t>
      </w:r>
      <w:r w:rsidR="003D2522">
        <w:rPr>
          <w:rFonts w:asciiTheme="majorHAnsi" w:hAnsiTheme="majorHAnsi" w:cstheme="majorHAnsi"/>
          <w:color w:val="1F497D" w:themeColor="text2"/>
          <w:lang w:val="en-GB"/>
        </w:rPr>
        <w:t xml:space="preserve">: </w:t>
      </w:r>
      <w:r w:rsidR="007E3DC5">
        <w:rPr>
          <w:rFonts w:asciiTheme="majorHAnsi" w:hAnsiTheme="majorHAnsi" w:cstheme="majorHAnsi"/>
          <w:color w:val="1F497D" w:themeColor="text2"/>
          <w:lang w:val="en-GB"/>
        </w:rPr>
        <w:t xml:space="preserve"> </w:t>
      </w:r>
      <w:r w:rsidR="007E3DC5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May </w:t>
      </w:r>
      <w:r w:rsidR="003F165E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2015</w:t>
      </w:r>
    </w:p>
    <w:p w14:paraId="4BE298D4" w14:textId="1113B03C" w:rsidR="00DA64CA" w:rsidRPr="00C8626A" w:rsidRDefault="0055155B" w:rsidP="00205C07">
      <w:pPr>
        <w:rPr>
          <w:rFonts w:asciiTheme="majorHAnsi" w:hAnsiTheme="majorHAnsi" w:cstheme="majorHAnsi"/>
          <w:i/>
          <w:iCs/>
          <w:color w:val="1F497D" w:themeColor="text2"/>
          <w:lang w:val="en-GB"/>
        </w:rPr>
      </w:pPr>
      <w:r>
        <w:rPr>
          <w:rFonts w:asciiTheme="majorHAnsi" w:hAnsiTheme="majorHAnsi" w:cstheme="majorHAnsi"/>
          <w:i/>
          <w:iCs/>
          <w:color w:val="1F497D" w:themeColor="text2"/>
        </w:rPr>
        <w:t>Clinical Directo</w:t>
      </w:r>
      <w:r w:rsidR="00612EFB">
        <w:rPr>
          <w:rFonts w:asciiTheme="majorHAnsi" w:hAnsiTheme="majorHAnsi" w:cstheme="majorHAnsi"/>
          <w:i/>
          <w:iCs/>
          <w:color w:val="1F497D" w:themeColor="text2"/>
        </w:rPr>
        <w:t>r &amp; Founder</w:t>
      </w:r>
      <w:r w:rsidR="003317F3">
        <w:rPr>
          <w:rFonts w:asciiTheme="majorHAnsi" w:hAnsiTheme="majorHAnsi" w:cstheme="majorHAnsi"/>
          <w:i/>
          <w:iCs/>
          <w:color w:val="1F497D" w:themeColor="text2"/>
        </w:rPr>
        <w:t xml:space="preserve">, Home Care Physical Therapy </w:t>
      </w:r>
      <w:r w:rsidR="00DA64CA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       </w:t>
      </w:r>
      <w:r w:rsidR="00BC54AD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      </w:t>
      </w:r>
      <w:r w:rsidR="00410C69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</w:t>
      </w:r>
      <w:r w:rsidR="00BC54AD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  </w:t>
      </w:r>
    </w:p>
    <w:p w14:paraId="6DE91EF8" w14:textId="773F3B07" w:rsidR="00205C07" w:rsidRPr="00C8626A" w:rsidRDefault="00205C07" w:rsidP="00205C07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Morgan Stanley Corporation. </w:t>
      </w:r>
      <w:r w:rsidRPr="00C8626A">
        <w:rPr>
          <w:rFonts w:asciiTheme="majorHAnsi" w:hAnsiTheme="majorHAnsi" w:cstheme="majorHAnsi"/>
          <w:color w:val="1F497D" w:themeColor="text2"/>
        </w:rPr>
        <w:t xml:space="preserve">New York, NY.                            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             </w:t>
      </w:r>
      <w:r w:rsidR="00484D50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Jan </w:t>
      </w:r>
      <w:r w:rsidR="00410C69" w:rsidRPr="000B2420">
        <w:rPr>
          <w:rFonts w:asciiTheme="majorHAnsi" w:hAnsiTheme="majorHAnsi" w:cstheme="majorHAnsi"/>
          <w:b/>
          <w:bCs/>
          <w:color w:val="1F497D" w:themeColor="text2"/>
        </w:rPr>
        <w:t>2004</w:t>
      </w:r>
      <w:r w:rsidR="003D2522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: </w:t>
      </w:r>
      <w:r w:rsidR="001D18CB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 May </w:t>
      </w:r>
      <w:r w:rsidR="00410C69" w:rsidRPr="000B2420">
        <w:rPr>
          <w:rFonts w:asciiTheme="majorHAnsi" w:hAnsiTheme="majorHAnsi" w:cstheme="majorHAnsi"/>
          <w:b/>
          <w:bCs/>
          <w:color w:val="1F497D" w:themeColor="text2"/>
        </w:rPr>
        <w:t>2011</w:t>
      </w:r>
      <w:r w:rsidRPr="00C8626A">
        <w:rPr>
          <w:rFonts w:asciiTheme="majorHAnsi" w:hAnsiTheme="majorHAnsi" w:cstheme="majorHAnsi"/>
          <w:color w:val="1F497D" w:themeColor="text2"/>
        </w:rPr>
        <w:t xml:space="preserve">                   </w:t>
      </w:r>
      <w:r w:rsidR="00410C69" w:rsidRPr="00C8626A">
        <w:rPr>
          <w:rFonts w:asciiTheme="majorHAnsi" w:hAnsiTheme="majorHAnsi" w:cstheme="majorHAnsi"/>
          <w:color w:val="1F497D" w:themeColor="text2"/>
        </w:rPr>
        <w:t xml:space="preserve">          </w:t>
      </w:r>
    </w:p>
    <w:p w14:paraId="2355F579" w14:textId="7CAA7BF5" w:rsidR="00205C07" w:rsidRPr="00C8626A" w:rsidRDefault="00205C07" w:rsidP="00DE2214">
      <w:pPr>
        <w:rPr>
          <w:rFonts w:asciiTheme="majorHAnsi" w:hAnsiTheme="majorHAnsi" w:cstheme="majorHAnsi"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i/>
          <w:iCs/>
          <w:color w:val="1F497D" w:themeColor="text2"/>
        </w:rPr>
        <w:t>Clinical Directo</w:t>
      </w:r>
      <w:r w:rsidR="00C92B8C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r &amp; Wellness Consultant </w:t>
      </w:r>
      <w:r w:rsidR="00B0557C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</w:t>
      </w:r>
    </w:p>
    <w:p w14:paraId="33B6F3A8" w14:textId="4F74633B" w:rsidR="00205C07" w:rsidRPr="00C8626A" w:rsidRDefault="00410C69" w:rsidP="003073A0">
      <w:pPr>
        <w:rPr>
          <w:rFonts w:asciiTheme="majorHAnsi" w:hAnsiTheme="majorHAnsi" w:cstheme="majorHAnsi"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Glenfield Physical </w:t>
      </w:r>
      <w:r w:rsidR="00BC54AD" w:rsidRPr="00C8626A">
        <w:rPr>
          <w:rFonts w:asciiTheme="majorHAnsi" w:hAnsiTheme="majorHAnsi" w:cstheme="majorHAnsi"/>
          <w:b/>
          <w:bCs/>
          <w:color w:val="1F497D" w:themeColor="text2"/>
        </w:rPr>
        <w:t>Therapy.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Auckland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, NZ     </w:t>
      </w:r>
      <w:r w:rsidR="00205C07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                   </w:t>
      </w:r>
      <w:r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         </w:t>
      </w:r>
      <w:r w:rsidR="00BC54AD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            </w:t>
      </w:r>
      <w:r w:rsidR="00401853">
        <w:rPr>
          <w:rFonts w:asciiTheme="majorHAnsi" w:hAnsiTheme="majorHAnsi" w:cstheme="majorHAnsi"/>
          <w:color w:val="1F497D" w:themeColor="text2"/>
        </w:rPr>
        <w:t xml:space="preserve"> </w:t>
      </w:r>
      <w:r w:rsidR="00484D50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Jan </w:t>
      </w:r>
      <w:r w:rsidR="000B2420" w:rsidRPr="000B2420">
        <w:rPr>
          <w:rFonts w:asciiTheme="majorHAnsi" w:hAnsiTheme="majorHAnsi" w:cstheme="majorHAnsi"/>
          <w:b/>
          <w:bCs/>
          <w:color w:val="1F497D" w:themeColor="text2"/>
        </w:rPr>
        <w:t>1999:</w:t>
      </w:r>
      <w:r w:rsidR="003D2522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 </w:t>
      </w:r>
      <w:r w:rsidR="00484D50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 Nov </w:t>
      </w:r>
      <w:r w:rsidR="00205C07" w:rsidRPr="000B2420">
        <w:rPr>
          <w:rFonts w:asciiTheme="majorHAnsi" w:hAnsiTheme="majorHAnsi" w:cstheme="majorHAnsi"/>
          <w:b/>
          <w:bCs/>
          <w:color w:val="1F497D" w:themeColor="text2"/>
        </w:rPr>
        <w:t>2003</w:t>
      </w:r>
      <w:r w:rsidR="00205C07" w:rsidRPr="00C8626A">
        <w:rPr>
          <w:rFonts w:asciiTheme="majorHAnsi" w:hAnsiTheme="majorHAnsi" w:cstheme="majorHAnsi"/>
          <w:i/>
          <w:iCs/>
          <w:color w:val="1F497D" w:themeColor="text2"/>
        </w:rPr>
        <w:t xml:space="preserve"> 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                </w:t>
      </w:r>
      <w:r w:rsidR="00B0557C" w:rsidRPr="00C8626A">
        <w:rPr>
          <w:rFonts w:asciiTheme="majorHAnsi" w:hAnsiTheme="majorHAnsi" w:cstheme="majorHAnsi"/>
          <w:color w:val="1F497D" w:themeColor="text2"/>
        </w:rPr>
        <w:t xml:space="preserve">          </w:t>
      </w:r>
      <w:r w:rsidR="00B0557C" w:rsidRPr="00C8626A">
        <w:rPr>
          <w:rFonts w:asciiTheme="majorHAnsi" w:hAnsiTheme="majorHAnsi" w:cstheme="majorHAnsi"/>
          <w:i/>
          <w:iCs/>
          <w:color w:val="1F497D" w:themeColor="text2"/>
        </w:rPr>
        <w:t>Clinic Director</w:t>
      </w:r>
    </w:p>
    <w:p w14:paraId="0CAE3F90" w14:textId="31EBE8C2" w:rsidR="00205C07" w:rsidRPr="000B2420" w:rsidRDefault="00205C07" w:rsidP="00B0557C">
      <w:pPr>
        <w:rPr>
          <w:rFonts w:asciiTheme="majorHAnsi" w:hAnsiTheme="majorHAnsi" w:cstheme="majorHAnsi"/>
          <w:b/>
          <w:b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The Arabic Center for Physical Med &amp;Rehab, </w:t>
      </w:r>
      <w:r w:rsidRPr="00C8626A">
        <w:rPr>
          <w:rFonts w:asciiTheme="majorHAnsi" w:hAnsiTheme="majorHAnsi" w:cstheme="majorHAnsi"/>
          <w:color w:val="1F497D" w:themeColor="text2"/>
        </w:rPr>
        <w:t>Cairo, Egypt</w:t>
      </w: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</w:t>
      </w:r>
      <w:r w:rsidR="00BC54AD" w:rsidRPr="00C8626A">
        <w:rPr>
          <w:rFonts w:asciiTheme="majorHAnsi" w:hAnsiTheme="majorHAnsi" w:cstheme="majorHAnsi"/>
          <w:color w:val="1F497D" w:themeColor="text2"/>
        </w:rPr>
        <w:t xml:space="preserve">                  </w:t>
      </w:r>
      <w:r w:rsidR="00E36B6A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Oct </w:t>
      </w:r>
      <w:r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1996: </w:t>
      </w:r>
      <w:r w:rsidR="00E36B6A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 Nov </w:t>
      </w:r>
      <w:r w:rsidRPr="000B2420">
        <w:rPr>
          <w:rFonts w:asciiTheme="majorHAnsi" w:hAnsiTheme="majorHAnsi" w:cstheme="majorHAnsi"/>
          <w:b/>
          <w:bCs/>
          <w:color w:val="1F497D" w:themeColor="text2"/>
        </w:rPr>
        <w:t>199</w:t>
      </w:r>
      <w:r w:rsidR="00BC54AD" w:rsidRPr="000B2420">
        <w:rPr>
          <w:rFonts w:asciiTheme="majorHAnsi" w:hAnsiTheme="majorHAnsi" w:cstheme="majorHAnsi"/>
          <w:b/>
          <w:bCs/>
          <w:color w:val="1F497D" w:themeColor="text2"/>
        </w:rPr>
        <w:t>8</w:t>
      </w:r>
    </w:p>
    <w:p w14:paraId="13C92E63" w14:textId="77777777" w:rsidR="008501FD" w:rsidRPr="00C8626A" w:rsidRDefault="00B0557C" w:rsidP="00B0557C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i/>
          <w:iCs/>
          <w:color w:val="1F497D" w:themeColor="text2"/>
        </w:rPr>
        <w:t>Senior Physical Therapist</w:t>
      </w:r>
      <w:r w:rsidR="00205C07" w:rsidRPr="00C8626A">
        <w:rPr>
          <w:rFonts w:asciiTheme="majorHAnsi" w:hAnsiTheme="majorHAnsi" w:cstheme="majorHAnsi"/>
          <w:color w:val="1F497D" w:themeColor="text2"/>
        </w:rPr>
        <w:t xml:space="preserve">       </w:t>
      </w:r>
    </w:p>
    <w:p w14:paraId="280552D9" w14:textId="0F242722" w:rsidR="00B0557C" w:rsidRPr="00C8626A" w:rsidRDefault="00205C07" w:rsidP="00B0557C">
      <w:pPr>
        <w:rPr>
          <w:rFonts w:asciiTheme="majorHAnsi" w:hAnsiTheme="majorHAnsi" w:cstheme="majorHAnsi"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Badr Specialized Hospital, </w:t>
      </w:r>
      <w:r w:rsidRPr="00C8626A">
        <w:rPr>
          <w:rFonts w:asciiTheme="majorHAnsi" w:hAnsiTheme="majorHAnsi" w:cstheme="majorHAnsi"/>
          <w:color w:val="1F497D" w:themeColor="text2"/>
        </w:rPr>
        <w:t xml:space="preserve">Cairo, Egypt   </w:t>
      </w:r>
      <w:r w:rsidR="00BC54AD"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 </w:t>
      </w:r>
      <w:r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              </w:t>
      </w:r>
      <w:r w:rsidR="00BC54AD"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                                </w:t>
      </w:r>
      <w:r w:rsidR="0058261C">
        <w:rPr>
          <w:rFonts w:asciiTheme="majorHAnsi" w:hAnsiTheme="majorHAnsi" w:cstheme="majorHAnsi"/>
          <w:b/>
          <w:bCs/>
          <w:color w:val="1F497D" w:themeColor="text2"/>
        </w:rPr>
        <w:t>April</w:t>
      </w:r>
      <w:r w:rsidR="00BC54AD"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</w:t>
      </w:r>
      <w:r w:rsidRPr="000B2420">
        <w:rPr>
          <w:rFonts w:asciiTheme="majorHAnsi" w:hAnsiTheme="majorHAnsi" w:cstheme="majorHAnsi"/>
          <w:b/>
          <w:bCs/>
          <w:color w:val="1F497D" w:themeColor="text2"/>
        </w:rPr>
        <w:t>1993:</w:t>
      </w:r>
      <w:r w:rsidR="0058261C" w:rsidRPr="000B2420">
        <w:rPr>
          <w:rFonts w:asciiTheme="majorHAnsi" w:hAnsiTheme="majorHAnsi" w:cstheme="majorHAnsi"/>
          <w:b/>
          <w:bCs/>
          <w:color w:val="1F497D" w:themeColor="text2"/>
        </w:rPr>
        <w:t xml:space="preserve"> Oct </w:t>
      </w:r>
      <w:r w:rsidRPr="000B2420">
        <w:rPr>
          <w:rFonts w:asciiTheme="majorHAnsi" w:hAnsiTheme="majorHAnsi" w:cstheme="majorHAnsi"/>
          <w:b/>
          <w:bCs/>
          <w:color w:val="1F497D" w:themeColor="text2"/>
        </w:rPr>
        <w:t>1996</w:t>
      </w:r>
      <w:r w:rsidR="00B0557C"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         </w:t>
      </w:r>
      <w:r w:rsidR="003073A0"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  </w:t>
      </w:r>
      <w:r w:rsidR="00B0557C" w:rsidRPr="00C8626A">
        <w:rPr>
          <w:rFonts w:asciiTheme="majorHAnsi" w:hAnsiTheme="majorHAnsi" w:cstheme="majorHAnsi"/>
          <w:b/>
          <w:bCs/>
          <w:color w:val="1F497D" w:themeColor="text2"/>
        </w:rPr>
        <w:t xml:space="preserve">       </w:t>
      </w:r>
      <w:r w:rsidR="00B0557C" w:rsidRPr="00C8626A">
        <w:rPr>
          <w:rFonts w:asciiTheme="majorHAnsi" w:hAnsiTheme="majorHAnsi" w:cstheme="majorHAnsi"/>
          <w:i/>
          <w:iCs/>
          <w:color w:val="1F497D" w:themeColor="text2"/>
        </w:rPr>
        <w:t>Staff Physical Therapist</w:t>
      </w:r>
      <w:r w:rsidR="00B0557C" w:rsidRPr="00C8626A">
        <w:rPr>
          <w:rFonts w:asciiTheme="majorHAnsi" w:hAnsiTheme="majorHAnsi" w:cstheme="majorHAnsi"/>
          <w:color w:val="1F497D" w:themeColor="text2"/>
        </w:rPr>
        <w:t xml:space="preserve"> </w:t>
      </w:r>
    </w:p>
    <w:p w14:paraId="6F48223A" w14:textId="16E0F0FD" w:rsidR="003073A0" w:rsidRPr="00C8626A" w:rsidRDefault="00205C07" w:rsidP="003073A0">
      <w:pPr>
        <w:rPr>
          <w:rFonts w:asciiTheme="majorHAnsi" w:hAnsiTheme="majorHAnsi" w:cstheme="majorHAnsi"/>
          <w:color w:val="1F497D" w:themeColor="text2"/>
          <w:lang w:val="en-GB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  <w:lang w:val="en-GB"/>
        </w:rPr>
        <w:t>Cairo University Hospital</w:t>
      </w:r>
      <w:r w:rsidRPr="00C8626A">
        <w:rPr>
          <w:rFonts w:asciiTheme="majorHAnsi" w:hAnsiTheme="majorHAnsi" w:cstheme="majorHAnsi"/>
          <w:color w:val="1F497D" w:themeColor="text2"/>
          <w:lang w:val="en-GB"/>
        </w:rPr>
        <w:t>, Cairo</w:t>
      </w:r>
      <w:r w:rsidR="00BC54AD" w:rsidRPr="00C8626A">
        <w:rPr>
          <w:rFonts w:asciiTheme="majorHAnsi" w:hAnsiTheme="majorHAnsi" w:cstheme="majorHAnsi"/>
          <w:color w:val="1F497D" w:themeColor="text2"/>
          <w:lang w:val="en-GB"/>
        </w:rPr>
        <w:t xml:space="preserve"> Egypt v</w:t>
      </w:r>
      <w:r w:rsidRPr="00C8626A">
        <w:rPr>
          <w:rFonts w:asciiTheme="majorHAnsi" w:hAnsiTheme="majorHAnsi" w:cstheme="majorHAnsi"/>
          <w:color w:val="1F497D" w:themeColor="text2"/>
          <w:lang w:val="en-GB"/>
        </w:rPr>
        <w:t xml:space="preserve">                                        </w:t>
      </w:r>
      <w:r w:rsidR="00BC54AD" w:rsidRPr="00C8626A">
        <w:rPr>
          <w:rFonts w:asciiTheme="majorHAnsi" w:hAnsiTheme="majorHAnsi" w:cstheme="majorHAnsi"/>
          <w:color w:val="1F497D" w:themeColor="text2"/>
          <w:lang w:val="en-GB"/>
        </w:rPr>
        <w:t xml:space="preserve">           </w:t>
      </w:r>
      <w:r w:rsidR="000B2420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Mar 1992</w:t>
      </w:r>
      <w:r w:rsidR="00DA64CA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: </w:t>
      </w:r>
      <w:r w:rsidR="0058261C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Mar </w:t>
      </w:r>
      <w:r w:rsidR="00BC54AD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1993</w:t>
      </w:r>
    </w:p>
    <w:p w14:paraId="3D55EB47" w14:textId="77777777" w:rsidR="00205C07" w:rsidRPr="00C8626A" w:rsidRDefault="00205C07" w:rsidP="003073A0">
      <w:pPr>
        <w:rPr>
          <w:rFonts w:asciiTheme="majorHAnsi" w:hAnsiTheme="majorHAnsi" w:cstheme="majorHAnsi"/>
          <w:i/>
          <w:iCs/>
          <w:color w:val="1F497D" w:themeColor="text2"/>
          <w:lang w:val="en-GB"/>
        </w:rPr>
      </w:pPr>
      <w:r w:rsidRPr="00C8626A">
        <w:rPr>
          <w:rFonts w:asciiTheme="majorHAnsi" w:hAnsiTheme="majorHAnsi" w:cstheme="majorHAnsi"/>
          <w:i/>
          <w:iCs/>
          <w:color w:val="1F497D" w:themeColor="text2"/>
          <w:lang w:val="en-GB"/>
        </w:rPr>
        <w:t xml:space="preserve"> Intern Physical Therapist</w:t>
      </w:r>
    </w:p>
    <w:p w14:paraId="242FE553" w14:textId="4E89DF12" w:rsidR="003073A0" w:rsidRPr="00C8626A" w:rsidRDefault="00205C07" w:rsidP="003073A0">
      <w:pPr>
        <w:rPr>
          <w:rFonts w:asciiTheme="majorHAnsi" w:hAnsiTheme="majorHAnsi" w:cstheme="majorHAnsi"/>
          <w:color w:val="1F497D" w:themeColor="text2"/>
          <w:lang w:val="en-GB"/>
        </w:rPr>
      </w:pPr>
      <w:r w:rsidRPr="00C8626A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Fifth African Games, </w:t>
      </w:r>
      <w:r w:rsidRPr="00C8626A">
        <w:rPr>
          <w:rFonts w:asciiTheme="majorHAnsi" w:hAnsiTheme="majorHAnsi" w:cstheme="majorHAnsi"/>
          <w:color w:val="1F497D" w:themeColor="text2"/>
          <w:lang w:val="en-GB"/>
        </w:rPr>
        <w:t xml:space="preserve">Cairo, Egypt </w:t>
      </w:r>
      <w:r w:rsidR="00BC54AD" w:rsidRPr="00C8626A">
        <w:rPr>
          <w:rFonts w:asciiTheme="majorHAnsi" w:hAnsiTheme="majorHAnsi" w:cstheme="majorHAnsi"/>
          <w:color w:val="1F497D" w:themeColor="text2"/>
          <w:lang w:val="en-GB"/>
        </w:rPr>
        <w:t xml:space="preserve">     </w:t>
      </w:r>
      <w:r w:rsidR="00DA64CA" w:rsidRPr="00C8626A">
        <w:rPr>
          <w:rFonts w:asciiTheme="majorHAnsi" w:hAnsiTheme="majorHAnsi" w:cstheme="majorHAnsi"/>
          <w:color w:val="1F497D" w:themeColor="text2"/>
          <w:lang w:val="en-GB"/>
        </w:rPr>
        <w:t xml:space="preserve">                                                         </w:t>
      </w:r>
      <w:r w:rsidR="00FB36AD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May</w:t>
      </w:r>
      <w:r w:rsidR="00DA64CA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 </w:t>
      </w:r>
      <w:r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199</w:t>
      </w:r>
      <w:r w:rsidR="00BC54AD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1</w:t>
      </w:r>
      <w:r w:rsidR="00427426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: </w:t>
      </w:r>
      <w:r w:rsidR="00AB66FA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 xml:space="preserve">Dec </w:t>
      </w:r>
      <w:r w:rsidR="00427426" w:rsidRPr="000B2420">
        <w:rPr>
          <w:rFonts w:asciiTheme="majorHAnsi" w:hAnsiTheme="majorHAnsi" w:cstheme="majorHAnsi"/>
          <w:b/>
          <w:bCs/>
          <w:color w:val="1F497D" w:themeColor="text2"/>
          <w:lang w:val="en-GB"/>
        </w:rPr>
        <w:t>1991</w:t>
      </w:r>
    </w:p>
    <w:p w14:paraId="5C7D7585" w14:textId="77777777" w:rsidR="00205C07" w:rsidRPr="00C8626A" w:rsidRDefault="00205C07" w:rsidP="003073A0">
      <w:pPr>
        <w:rPr>
          <w:rFonts w:asciiTheme="majorHAnsi" w:hAnsiTheme="majorHAnsi" w:cstheme="majorHAnsi"/>
          <w:color w:val="1F497D" w:themeColor="text2"/>
          <w:lang w:val="en-GB"/>
        </w:rPr>
      </w:pPr>
      <w:r w:rsidRPr="00C8626A">
        <w:rPr>
          <w:rFonts w:asciiTheme="majorHAnsi" w:hAnsiTheme="majorHAnsi" w:cstheme="majorHAnsi"/>
          <w:i/>
          <w:iCs/>
          <w:color w:val="1F497D" w:themeColor="text2"/>
          <w:lang w:val="en-GB"/>
        </w:rPr>
        <w:t>Physical therapist</w:t>
      </w:r>
      <w:r w:rsidR="008501FD" w:rsidRPr="00C8626A">
        <w:rPr>
          <w:rFonts w:asciiTheme="majorHAnsi" w:hAnsiTheme="majorHAnsi" w:cstheme="majorHAnsi"/>
          <w:i/>
          <w:iCs/>
          <w:color w:val="1F497D" w:themeColor="text2"/>
          <w:lang w:val="en-GB"/>
        </w:rPr>
        <w:t xml:space="preserve"> trainee</w:t>
      </w:r>
    </w:p>
    <w:p w14:paraId="78142301" w14:textId="77777777" w:rsidR="00F10857" w:rsidRPr="00C8626A" w:rsidRDefault="00F10857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7F984D45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10D945EF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7A5C8AA8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4B404F02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7D23E2DA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64C2D14F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20E4B751" w14:textId="77777777" w:rsidR="00974E99" w:rsidRDefault="00974E99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</w:p>
    <w:p w14:paraId="034E33C3" w14:textId="39FB0E18" w:rsidR="00205C07" w:rsidRPr="00C8626A" w:rsidRDefault="00205C07" w:rsidP="00205C07">
      <w:pPr>
        <w:rPr>
          <w:rFonts w:asciiTheme="majorHAnsi" w:hAnsiTheme="majorHAnsi" w:cstheme="majorHAnsi"/>
          <w:b/>
          <w:bCs/>
          <w:i/>
          <w:iCs/>
          <w:color w:val="1F497D" w:themeColor="text2"/>
        </w:rPr>
      </w:pPr>
      <w:r w:rsidRPr="00C8626A">
        <w:rPr>
          <w:rFonts w:asciiTheme="majorHAnsi" w:hAnsiTheme="majorHAnsi" w:cstheme="majorHAnsi"/>
          <w:b/>
          <w:bCs/>
          <w:i/>
          <w:iCs/>
          <w:color w:val="1F497D" w:themeColor="text2"/>
        </w:rPr>
        <w:t>Memberships</w:t>
      </w:r>
      <w:r w:rsidR="003B7AB9" w:rsidRPr="00C8626A">
        <w:rPr>
          <w:rFonts w:asciiTheme="majorHAnsi" w:hAnsiTheme="majorHAnsi" w:cstheme="majorHAnsi"/>
          <w:b/>
          <w:bCs/>
          <w:i/>
          <w:iCs/>
          <w:color w:val="1F497D" w:themeColor="text2"/>
        </w:rPr>
        <w:t xml:space="preserve"> &amp; Board Certifications </w:t>
      </w:r>
    </w:p>
    <w:p w14:paraId="6A248020" w14:textId="77777777" w:rsidR="00205C07" w:rsidRPr="00C8626A" w:rsidRDefault="00205C07" w:rsidP="00205C07">
      <w:pPr>
        <w:rPr>
          <w:rFonts w:asciiTheme="majorHAnsi" w:hAnsiTheme="majorHAnsi" w:cstheme="majorHAnsi"/>
          <w:b/>
          <w:bCs/>
          <w:color w:val="1F497D" w:themeColor="text2"/>
        </w:rPr>
      </w:pPr>
    </w:p>
    <w:p w14:paraId="15DD0764" w14:textId="263485A6" w:rsidR="00DA64CA" w:rsidRPr="00C8626A" w:rsidRDefault="00F10857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NJ state </w:t>
      </w:r>
      <w:r w:rsidR="00DA64CA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Physical Therapy Board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certified.</w:t>
      </w:r>
      <w:r w:rsidR="00DA64CA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(40QA01633200)</w:t>
      </w:r>
    </w:p>
    <w:p w14:paraId="155445FD" w14:textId="47F7FA0F" w:rsidR="00205C07" w:rsidRPr="00C8626A" w:rsidRDefault="00205C07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Member of the American Physical Therapy Association</w:t>
      </w:r>
      <w:r w:rsidR="00F1085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.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</w:t>
      </w:r>
      <w:r w:rsidR="008501FD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(441090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)</w:t>
      </w:r>
    </w:p>
    <w:p w14:paraId="5D0DB6C7" w14:textId="6E18BCA2" w:rsidR="00205C07" w:rsidRPr="00C8626A" w:rsidRDefault="00DA64CA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NY</w:t>
      </w:r>
      <w:r w:rsidR="00F1085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state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Physical Therapy Board</w:t>
      </w:r>
      <w:r w:rsidR="00F1085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certified. (</w:t>
      </w:r>
      <w:r w:rsidR="00205C0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026149-1)</w:t>
      </w:r>
    </w:p>
    <w:p w14:paraId="7229CF26" w14:textId="4609826B" w:rsidR="00205C07" w:rsidRPr="00C8626A" w:rsidRDefault="0044026C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Member of the American Society of Sports Medicine</w:t>
      </w:r>
      <w:r w:rsidR="00F1085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.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</w:t>
      </w:r>
    </w:p>
    <w:p w14:paraId="28AB1252" w14:textId="75DD2E8A" w:rsidR="00205C07" w:rsidRPr="00C8626A" w:rsidRDefault="00205C07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New Zealand Physiotherapy Board</w:t>
      </w:r>
      <w:r w:rsidR="00F1085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certified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(Ref.: 70-06872).</w:t>
      </w:r>
    </w:p>
    <w:p w14:paraId="45EA9BB8" w14:textId="7D8F4AE9" w:rsidR="00205C07" w:rsidRPr="00C8626A" w:rsidRDefault="00F10857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Australian Physiotherapy Board certified.</w:t>
      </w:r>
      <w:r w:rsidR="00205C0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(</w:t>
      </w:r>
      <w:r w:rsidR="0044026C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Ref</w:t>
      </w:r>
      <w:r w:rsidR="00205C0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: PY0121228)</w:t>
      </w:r>
    </w:p>
    <w:p w14:paraId="5464CA11" w14:textId="7D39BE88" w:rsidR="00205C07" w:rsidRPr="00C8626A" w:rsidRDefault="0044026C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Member of the International Society of Men’s Health</w:t>
      </w:r>
      <w:r w:rsidR="00F1085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.</w:t>
      </w:r>
    </w:p>
    <w:p w14:paraId="39A8E16B" w14:textId="77777777" w:rsidR="00205C07" w:rsidRPr="00C8626A" w:rsidRDefault="00205C07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Member of the New Zealand Society of Physiotherapist</w:t>
      </w:r>
    </w:p>
    <w:p w14:paraId="1EDC8749" w14:textId="77777777" w:rsidR="00205C07" w:rsidRPr="00C8626A" w:rsidRDefault="00205C07" w:rsidP="00205C07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Current member of the Egyptian Physiotherapy Syndicate </w:t>
      </w:r>
    </w:p>
    <w:p w14:paraId="389660F3" w14:textId="77777777" w:rsidR="00552E6E" w:rsidRPr="00C8626A" w:rsidRDefault="00205C07" w:rsidP="00552E6E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Licensed </w:t>
      </w:r>
      <w:r w:rsidR="00B35BD7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Consultant</w:t>
      </w:r>
      <w:r w:rsidR="00DA64CA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Physi</w:t>
      </w:r>
      <w:r w:rsidR="009B2006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otherapist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</w:t>
      </w:r>
      <w:r w:rsidR="009B2006"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>by</w:t>
      </w: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 Ministry of Health (Egypt)</w:t>
      </w:r>
    </w:p>
    <w:p w14:paraId="4017FD8F" w14:textId="6B306D0E" w:rsidR="00205C07" w:rsidRPr="00C8626A" w:rsidRDefault="00EC5277" w:rsidP="00552E6E">
      <w:pPr>
        <w:pStyle w:val="Achievement"/>
        <w:numPr>
          <w:ilvl w:val="0"/>
          <w:numId w:val="11"/>
        </w:numPr>
        <w:tabs>
          <w:tab w:val="clear" w:pos="720"/>
          <w:tab w:val="num" w:pos="1440"/>
        </w:tabs>
        <w:ind w:left="1440" w:firstLine="0"/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</w:pPr>
      <w:r w:rsidRPr="00C8626A">
        <w:rPr>
          <w:rFonts w:asciiTheme="majorHAnsi" w:hAnsiTheme="majorHAnsi" w:cstheme="majorHAnsi"/>
          <w:color w:val="1F497D" w:themeColor="text2"/>
          <w:sz w:val="24"/>
          <w:szCs w:val="24"/>
          <w:lang w:eastAsia="en-GB"/>
        </w:rPr>
        <w:t xml:space="preserve">Professional Member of National Strength &amp; Conditioning Association </w:t>
      </w:r>
    </w:p>
    <w:sectPr w:rsidR="00205C07" w:rsidRPr="00C8626A" w:rsidSect="004E7F30">
      <w:pgSz w:w="12240" w:h="15840"/>
      <w:pgMar w:top="1440" w:right="1800" w:bottom="144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DD01F4"/>
    <w:multiLevelType w:val="multilevel"/>
    <w:tmpl w:val="442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B34"/>
    <w:multiLevelType w:val="hybridMultilevel"/>
    <w:tmpl w:val="442A8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F18"/>
    <w:multiLevelType w:val="hybridMultilevel"/>
    <w:tmpl w:val="28AE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829F0"/>
    <w:multiLevelType w:val="multilevel"/>
    <w:tmpl w:val="B7409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57D5"/>
    <w:multiLevelType w:val="hybridMultilevel"/>
    <w:tmpl w:val="B74092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F"/>
    <w:multiLevelType w:val="multilevel"/>
    <w:tmpl w:val="E6201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40C"/>
    <w:multiLevelType w:val="hybridMultilevel"/>
    <w:tmpl w:val="1F5C740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1D05"/>
    <w:multiLevelType w:val="hybridMultilevel"/>
    <w:tmpl w:val="FE9ADED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E536791"/>
    <w:multiLevelType w:val="hybridMultilevel"/>
    <w:tmpl w:val="E43422F6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2E6D"/>
    <w:multiLevelType w:val="hybridMultilevel"/>
    <w:tmpl w:val="848C5FB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61A5"/>
    <w:multiLevelType w:val="hybridMultilevel"/>
    <w:tmpl w:val="A7B2C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haron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haron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haron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6DD5"/>
    <w:multiLevelType w:val="hybridMultilevel"/>
    <w:tmpl w:val="A3BC0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27BC"/>
    <w:multiLevelType w:val="hybridMultilevel"/>
    <w:tmpl w:val="C366957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7314894"/>
    <w:multiLevelType w:val="hybridMultilevel"/>
    <w:tmpl w:val="2ACC1BB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3AF"/>
    <w:multiLevelType w:val="hybridMultilevel"/>
    <w:tmpl w:val="A2BA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2A53"/>
    <w:multiLevelType w:val="hybridMultilevel"/>
    <w:tmpl w:val="E62016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727EF"/>
    <w:multiLevelType w:val="hybridMultilevel"/>
    <w:tmpl w:val="20E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5C3D"/>
    <w:multiLevelType w:val="hybridMultilevel"/>
    <w:tmpl w:val="4DC887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8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7"/>
  </w:num>
  <w:num w:numId="16">
    <w:abstractNumId w:val="6"/>
  </w:num>
  <w:num w:numId="17">
    <w:abstractNumId w:val="14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FB"/>
    <w:rsid w:val="000A122C"/>
    <w:rsid w:val="000B2420"/>
    <w:rsid w:val="000B24FF"/>
    <w:rsid w:val="000C73F6"/>
    <w:rsid w:val="000F5795"/>
    <w:rsid w:val="001019FA"/>
    <w:rsid w:val="0011056F"/>
    <w:rsid w:val="0011429F"/>
    <w:rsid w:val="001201DD"/>
    <w:rsid w:val="001C6EEF"/>
    <w:rsid w:val="001D18CB"/>
    <w:rsid w:val="001E76CB"/>
    <w:rsid w:val="00205C07"/>
    <w:rsid w:val="00217F80"/>
    <w:rsid w:val="00224069"/>
    <w:rsid w:val="002429E1"/>
    <w:rsid w:val="0025139E"/>
    <w:rsid w:val="002718C2"/>
    <w:rsid w:val="002809A3"/>
    <w:rsid w:val="00294A84"/>
    <w:rsid w:val="002B1C87"/>
    <w:rsid w:val="00301316"/>
    <w:rsid w:val="003073A0"/>
    <w:rsid w:val="003317F3"/>
    <w:rsid w:val="00345AC2"/>
    <w:rsid w:val="003654A0"/>
    <w:rsid w:val="003B7AB9"/>
    <w:rsid w:val="003C268E"/>
    <w:rsid w:val="003C2BEB"/>
    <w:rsid w:val="003D2522"/>
    <w:rsid w:val="003E0BC2"/>
    <w:rsid w:val="003F165E"/>
    <w:rsid w:val="003F5B05"/>
    <w:rsid w:val="00401853"/>
    <w:rsid w:val="00410C69"/>
    <w:rsid w:val="00422F1A"/>
    <w:rsid w:val="00427426"/>
    <w:rsid w:val="0044026C"/>
    <w:rsid w:val="0045729D"/>
    <w:rsid w:val="00480AE8"/>
    <w:rsid w:val="00484D50"/>
    <w:rsid w:val="00495BE1"/>
    <w:rsid w:val="004B75DE"/>
    <w:rsid w:val="004E008E"/>
    <w:rsid w:val="004E7F30"/>
    <w:rsid w:val="004F0793"/>
    <w:rsid w:val="0050048E"/>
    <w:rsid w:val="0055155B"/>
    <w:rsid w:val="00552E6E"/>
    <w:rsid w:val="0058261C"/>
    <w:rsid w:val="005D1B50"/>
    <w:rsid w:val="005F6A57"/>
    <w:rsid w:val="00612EFB"/>
    <w:rsid w:val="00621A46"/>
    <w:rsid w:val="006D70B2"/>
    <w:rsid w:val="006E09CD"/>
    <w:rsid w:val="00787CA0"/>
    <w:rsid w:val="007B3C34"/>
    <w:rsid w:val="007C5E79"/>
    <w:rsid w:val="007E3DC5"/>
    <w:rsid w:val="0080539C"/>
    <w:rsid w:val="0082101F"/>
    <w:rsid w:val="008501FD"/>
    <w:rsid w:val="00867A2C"/>
    <w:rsid w:val="008902B4"/>
    <w:rsid w:val="0089623D"/>
    <w:rsid w:val="008D2E85"/>
    <w:rsid w:val="008D73BE"/>
    <w:rsid w:val="008F0EB2"/>
    <w:rsid w:val="00944CAA"/>
    <w:rsid w:val="00974E99"/>
    <w:rsid w:val="009B0909"/>
    <w:rsid w:val="009B2006"/>
    <w:rsid w:val="009C0144"/>
    <w:rsid w:val="009F12A0"/>
    <w:rsid w:val="00A16F59"/>
    <w:rsid w:val="00A72E86"/>
    <w:rsid w:val="00A76DCF"/>
    <w:rsid w:val="00A95F2C"/>
    <w:rsid w:val="00AA4EE4"/>
    <w:rsid w:val="00AB66FA"/>
    <w:rsid w:val="00B0557C"/>
    <w:rsid w:val="00B35BD7"/>
    <w:rsid w:val="00B756FB"/>
    <w:rsid w:val="00B8587F"/>
    <w:rsid w:val="00BC54AD"/>
    <w:rsid w:val="00BF10BD"/>
    <w:rsid w:val="00C13F9B"/>
    <w:rsid w:val="00C315C0"/>
    <w:rsid w:val="00C8626A"/>
    <w:rsid w:val="00C92B8C"/>
    <w:rsid w:val="00CA7AB0"/>
    <w:rsid w:val="00CB497B"/>
    <w:rsid w:val="00CC1BC4"/>
    <w:rsid w:val="00CD6BD6"/>
    <w:rsid w:val="00CD73C9"/>
    <w:rsid w:val="00D2386C"/>
    <w:rsid w:val="00D34494"/>
    <w:rsid w:val="00D6128D"/>
    <w:rsid w:val="00D83508"/>
    <w:rsid w:val="00DA64CA"/>
    <w:rsid w:val="00DA7FA7"/>
    <w:rsid w:val="00DE2214"/>
    <w:rsid w:val="00E26E40"/>
    <w:rsid w:val="00E30511"/>
    <w:rsid w:val="00E36B6A"/>
    <w:rsid w:val="00E41F9D"/>
    <w:rsid w:val="00E4459B"/>
    <w:rsid w:val="00E53B6B"/>
    <w:rsid w:val="00E766F0"/>
    <w:rsid w:val="00EC5277"/>
    <w:rsid w:val="00F10857"/>
    <w:rsid w:val="00F55C85"/>
    <w:rsid w:val="00F8654D"/>
    <w:rsid w:val="00F91D0D"/>
    <w:rsid w:val="00FA4D21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1FD3A"/>
  <w14:defaultImageDpi w14:val="300"/>
  <w15:docId w15:val="{0153226C-23D2-A543-82E9-8BAF9F33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5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5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56FB"/>
    <w:rPr>
      <w:color w:val="0000FF"/>
      <w:u w:val="single"/>
    </w:rPr>
  </w:style>
  <w:style w:type="character" w:customStyle="1" w:styleId="Heading2Char">
    <w:name w:val="Heading 2 Char"/>
    <w:link w:val="Heading2"/>
    <w:rsid w:val="00B756F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B756F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ompany">
    <w:name w:val="Company"/>
    <w:rsid w:val="00751225"/>
    <w:rPr>
      <w:b/>
      <w:bCs/>
    </w:rPr>
  </w:style>
  <w:style w:type="paragraph" w:customStyle="1" w:styleId="Achievement">
    <w:name w:val="Achievement"/>
    <w:basedOn w:val="BodyText"/>
    <w:rsid w:val="00B62AC2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6"/>
      <w:lang w:val="en-GB"/>
    </w:rPr>
  </w:style>
  <w:style w:type="paragraph" w:styleId="BodyText">
    <w:name w:val="Body Text"/>
    <w:basedOn w:val="Normal"/>
    <w:rsid w:val="00B62AC2"/>
    <w:pPr>
      <w:spacing w:after="120"/>
    </w:pPr>
  </w:style>
  <w:style w:type="paragraph" w:styleId="BalloonText">
    <w:name w:val="Balloon Text"/>
    <w:basedOn w:val="Normal"/>
    <w:semiHidden/>
    <w:rsid w:val="007C3DC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75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basicsP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Khaled Nasr PT</vt:lpstr>
    </vt:vector>
  </TitlesOfParts>
  <Company> 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Khaled Nasr PT</dc:title>
  <dc:subject/>
  <dc:creator>CE</dc:creator>
  <cp:keywords/>
  <dc:description/>
  <cp:lastModifiedBy>Khaled Nasr</cp:lastModifiedBy>
  <cp:revision>3</cp:revision>
  <cp:lastPrinted>2021-12-12T13:22:00Z</cp:lastPrinted>
  <dcterms:created xsi:type="dcterms:W3CDTF">2021-12-12T13:22:00Z</dcterms:created>
  <dcterms:modified xsi:type="dcterms:W3CDTF">2021-12-12T13:23:00Z</dcterms:modified>
</cp:coreProperties>
</file>